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9CA83" w14:textId="3CDD7DEE" w:rsidR="00A2208B" w:rsidRPr="00831F99" w:rsidRDefault="00A2208B" w:rsidP="00883EA4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 w:rsidR="006331B3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>/20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BF67B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14:paraId="1C1AD4E4" w14:textId="204EE60E" w:rsidR="00831F99" w:rsidRDefault="00A2208B" w:rsidP="00883EA4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заседания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омиссии по противодействию коррупции и урегулированию конфликта интересов в ФГУП «Нацрыбресурс»</w:t>
      </w:r>
    </w:p>
    <w:p w14:paraId="4C65E560" w14:textId="77777777" w:rsidR="00610472" w:rsidRDefault="00610472" w:rsidP="00883EA4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1D76B4" w14:textId="147138EB" w:rsidR="00610472" w:rsidRDefault="00610472" w:rsidP="00883EA4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6331B3">
        <w:rPr>
          <w:rFonts w:ascii="Times New Roman" w:hAnsi="Times New Roman" w:cs="Times New Roman"/>
          <w:b/>
          <w:sz w:val="28"/>
          <w:szCs w:val="28"/>
          <w:lang w:val="ru-RU"/>
        </w:rPr>
        <w:t>05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="006331B3">
        <w:rPr>
          <w:rFonts w:ascii="Times New Roman" w:hAnsi="Times New Roman" w:cs="Times New Roman"/>
          <w:b/>
          <w:sz w:val="28"/>
          <w:szCs w:val="28"/>
          <w:lang w:val="ru-RU"/>
        </w:rPr>
        <w:t>июля</w:t>
      </w:r>
      <w:r w:rsidR="00BF67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BF67B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5669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EF65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725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EF65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172553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</w:t>
      </w:r>
      <w:r w:rsidR="00014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г.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Москва</w:t>
      </w:r>
    </w:p>
    <w:p w14:paraId="115FC7A3" w14:textId="77777777" w:rsidR="00610472" w:rsidRDefault="00610472" w:rsidP="00883EA4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227A6F97" w14:textId="77777777" w:rsidR="009D3616" w:rsidRDefault="009D3616" w:rsidP="00883EA4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p w14:paraId="4E17B03F" w14:textId="5A3A7018" w:rsidR="001C286D" w:rsidRDefault="00610472" w:rsidP="00883EA4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Председатель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>омиссии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1C286D" w:rsidRPr="006331B3" w14:paraId="46E63064" w14:textId="77777777" w:rsidTr="00BF67B9">
        <w:tc>
          <w:tcPr>
            <w:tcW w:w="2268" w:type="dxa"/>
          </w:tcPr>
          <w:p w14:paraId="7DD14A28" w14:textId="77F6D1BA" w:rsidR="001C286D" w:rsidRDefault="008A3AD4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Марчук Е.Г.</w:t>
            </w:r>
          </w:p>
        </w:tc>
        <w:tc>
          <w:tcPr>
            <w:tcW w:w="7371" w:type="dxa"/>
          </w:tcPr>
          <w:p w14:paraId="6116E899" w14:textId="517990DA" w:rsidR="008A3AD4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8A3AD4" w:rsidRP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аместитель генерального директора по промыслу</w:t>
            </w:r>
          </w:p>
        </w:tc>
      </w:tr>
    </w:tbl>
    <w:p w14:paraId="07DB3B02" w14:textId="701A9CC7" w:rsidR="00610472" w:rsidRPr="00610472" w:rsidRDefault="00610472" w:rsidP="00883EA4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Заместитель председателя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>омиссии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1C286D" w:rsidRPr="006331B3" w14:paraId="3A4D843B" w14:textId="77777777" w:rsidTr="00BF67B9">
        <w:trPr>
          <w:trHeight w:val="266"/>
        </w:trPr>
        <w:tc>
          <w:tcPr>
            <w:tcW w:w="2268" w:type="dxa"/>
          </w:tcPr>
          <w:p w14:paraId="00736491" w14:textId="5065C199" w:rsidR="001C286D" w:rsidRDefault="008A3AD4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Хрулев</w:t>
            </w:r>
            <w:r w:rsidR="00566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566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371" w:type="dxa"/>
          </w:tcPr>
          <w:p w14:paraId="65E5C1ED" w14:textId="48339E52" w:rsidR="001C286D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66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8A3AD4" w:rsidRP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аместитель генерального директора по транспортной безопасности, ГО и ЧС</w:t>
            </w:r>
          </w:p>
        </w:tc>
      </w:tr>
    </w:tbl>
    <w:p w14:paraId="4AD69649" w14:textId="77777777" w:rsidR="001C286D" w:rsidRPr="001C286D" w:rsidRDefault="001C286D" w:rsidP="00883EA4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Члены комиссии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1C286D" w:rsidRPr="006331B3" w14:paraId="6A907D69" w14:textId="77777777" w:rsidTr="00DD5F02">
        <w:trPr>
          <w:trHeight w:val="266"/>
        </w:trPr>
        <w:tc>
          <w:tcPr>
            <w:tcW w:w="2127" w:type="dxa"/>
          </w:tcPr>
          <w:p w14:paraId="4A18BA3F" w14:textId="3AE4349F" w:rsidR="00AF2593" w:rsidRDefault="00AF2593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Михеева Т.А. </w:t>
            </w:r>
          </w:p>
          <w:p w14:paraId="255059F8" w14:textId="3E61D442" w:rsidR="001C286D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Андреев А.Н.</w:t>
            </w:r>
          </w:p>
        </w:tc>
        <w:tc>
          <w:tcPr>
            <w:tcW w:w="7512" w:type="dxa"/>
          </w:tcPr>
          <w:p w14:paraId="78834003" w14:textId="4DE0C394" w:rsidR="00AF2593" w:rsidRDefault="00AF2593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главный бухгалтер</w:t>
            </w:r>
          </w:p>
          <w:p w14:paraId="169844B4" w14:textId="0FE470F9" w:rsidR="001C286D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r w:rsidR="008068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тдела кадров</w:t>
            </w:r>
          </w:p>
        </w:tc>
      </w:tr>
      <w:tr w:rsidR="001C286D" w14:paraId="5E39ED30" w14:textId="77777777" w:rsidTr="00DD5F02">
        <w:trPr>
          <w:trHeight w:val="266"/>
        </w:trPr>
        <w:tc>
          <w:tcPr>
            <w:tcW w:w="2127" w:type="dxa"/>
          </w:tcPr>
          <w:p w14:paraId="4428250C" w14:textId="77777777" w:rsidR="001C286D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Пяткин И.И.</w:t>
            </w:r>
          </w:p>
        </w:tc>
        <w:tc>
          <w:tcPr>
            <w:tcW w:w="7512" w:type="dxa"/>
          </w:tcPr>
          <w:p w14:paraId="53221985" w14:textId="4E70D060" w:rsidR="001C286D" w:rsidRPr="00CA2C83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1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68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правового обеспечения</w:t>
            </w:r>
          </w:p>
        </w:tc>
      </w:tr>
      <w:tr w:rsidR="001C286D" w:rsidRPr="006331B3" w14:paraId="4BD8D8D9" w14:textId="77777777" w:rsidTr="00DD5F02">
        <w:trPr>
          <w:trHeight w:val="266"/>
        </w:trPr>
        <w:tc>
          <w:tcPr>
            <w:tcW w:w="2127" w:type="dxa"/>
          </w:tcPr>
          <w:p w14:paraId="6F4D3D86" w14:textId="77777777" w:rsidR="001C286D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Гларева Е.Н.</w:t>
            </w:r>
          </w:p>
        </w:tc>
        <w:tc>
          <w:tcPr>
            <w:tcW w:w="7512" w:type="dxa"/>
          </w:tcPr>
          <w:p w14:paraId="013E3DE3" w14:textId="4B3746D4" w:rsidR="001C286D" w:rsidRPr="00CA2C83" w:rsidRDefault="009D3616" w:rsidP="00883EA4">
            <w:pPr>
              <w:tabs>
                <w:tab w:val="left" w:pos="255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68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руководителя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68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епартамента экономики и инвестиций</w:t>
            </w:r>
          </w:p>
        </w:tc>
      </w:tr>
    </w:tbl>
    <w:p w14:paraId="5903DD31" w14:textId="77777777" w:rsidR="001C286D" w:rsidRPr="001C286D" w:rsidRDefault="001C286D" w:rsidP="00883EA4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Секретари комиссии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1C286D" w:rsidRPr="006331B3" w14:paraId="19BF57E0" w14:textId="77777777" w:rsidTr="00BF67B9">
        <w:trPr>
          <w:trHeight w:val="266"/>
        </w:trPr>
        <w:tc>
          <w:tcPr>
            <w:tcW w:w="2127" w:type="dxa"/>
          </w:tcPr>
          <w:p w14:paraId="0449765F" w14:textId="77777777" w:rsidR="001C286D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 В.М.</w:t>
            </w:r>
          </w:p>
        </w:tc>
        <w:tc>
          <w:tcPr>
            <w:tcW w:w="7512" w:type="dxa"/>
          </w:tcPr>
          <w:p w14:paraId="114EDEA0" w14:textId="1ACCB713" w:rsidR="001C286D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1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начальника</w:t>
            </w:r>
            <w:r w:rsid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68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тдел</w:t>
            </w:r>
            <w:r w:rsid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331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эксплуатации 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гидротехнических </w:t>
            </w:r>
            <w:r w:rsidR="00D465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инженерных сооружений</w:t>
            </w:r>
          </w:p>
        </w:tc>
      </w:tr>
      <w:tr w:rsidR="001C286D" w:rsidRPr="006331B3" w14:paraId="2C26092B" w14:textId="77777777" w:rsidTr="00717092">
        <w:trPr>
          <w:trHeight w:val="450"/>
        </w:trPr>
        <w:tc>
          <w:tcPr>
            <w:tcW w:w="2127" w:type="dxa"/>
          </w:tcPr>
          <w:p w14:paraId="5C9AE53F" w14:textId="77777777" w:rsidR="001C286D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Колпакова И.А.</w:t>
            </w:r>
          </w:p>
        </w:tc>
        <w:tc>
          <w:tcPr>
            <w:tcW w:w="7512" w:type="dxa"/>
          </w:tcPr>
          <w:p w14:paraId="3D59768E" w14:textId="27EC6CC8" w:rsidR="001C286D" w:rsidRPr="00CA2C83" w:rsidRDefault="001C286D" w:rsidP="00883EA4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старший инспектор по кадрам</w:t>
            </w:r>
            <w:r w:rsidR="003201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68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3201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тдела кадров</w:t>
            </w:r>
          </w:p>
        </w:tc>
      </w:tr>
    </w:tbl>
    <w:p w14:paraId="4052583E" w14:textId="1BD4A2DF" w:rsidR="00A05A25" w:rsidRDefault="00A05A25" w:rsidP="00883EA4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Кворум имеется. Заседание правомочно. </w:t>
      </w:r>
    </w:p>
    <w:p w14:paraId="32101B17" w14:textId="22A5110E" w:rsidR="00A05A25" w:rsidRDefault="00A05A25" w:rsidP="00DD5F02">
      <w:pPr>
        <w:spacing w:after="0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EC0FA8" w14:textId="61B57DB3" w:rsidR="00A2208B" w:rsidRDefault="00916607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ПОВЕСТКА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ДНЯ</w:t>
      </w:r>
    </w:p>
    <w:p w14:paraId="0AA41F3C" w14:textId="77777777" w:rsidR="00806803" w:rsidRPr="00CA2C83" w:rsidRDefault="00806803" w:rsidP="00883EA4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14:paraId="5BB63250" w14:textId="3C333E0F" w:rsidR="00BF67B9" w:rsidRPr="00BF67B9" w:rsidRDefault="00BF67B9" w:rsidP="00883EA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F67B9"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036B98">
        <w:rPr>
          <w:rFonts w:ascii="Times New Roman" w:hAnsi="Times New Roman"/>
          <w:sz w:val="28"/>
          <w:szCs w:val="28"/>
          <w:lang w:val="ru-RU"/>
        </w:rPr>
        <w:t>П</w:t>
      </w:r>
      <w:r w:rsidR="006331B3" w:rsidRPr="006331B3">
        <w:rPr>
          <w:rFonts w:ascii="Times New Roman" w:hAnsi="Times New Roman"/>
          <w:sz w:val="28"/>
          <w:szCs w:val="28"/>
          <w:lang w:val="ru-RU"/>
        </w:rPr>
        <w:t>лане мероприятий по противодействию коррупции и урегулированию конфликта интересов в ФГУП «Нацрыбресурс» на 2023-2025 гг.</w:t>
      </w:r>
    </w:p>
    <w:p w14:paraId="68DB8F35" w14:textId="77777777" w:rsidR="00E37A57" w:rsidRDefault="00E37A57" w:rsidP="00883EA4">
      <w:p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FBA3311" w14:textId="52F5CF57" w:rsidR="00014ADE" w:rsidRDefault="00014ADE" w:rsidP="00883EA4">
      <w:pPr>
        <w:tabs>
          <w:tab w:val="left" w:pos="2552"/>
        </w:tabs>
        <w:spacing w:after="0" w:line="360" w:lineRule="auto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056C0329" w14:textId="61943C38" w:rsidR="00B531E1" w:rsidRDefault="001E3AAD" w:rsidP="00883EA4">
      <w:pPr>
        <w:pStyle w:val="a3"/>
        <w:numPr>
          <w:ilvl w:val="1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531E1">
        <w:rPr>
          <w:rFonts w:ascii="Times New Roman" w:hAnsi="Times New Roman"/>
          <w:sz w:val="28"/>
          <w:szCs w:val="28"/>
          <w:lang w:val="ru-RU"/>
        </w:rPr>
        <w:t xml:space="preserve">Утвердить </w:t>
      </w:r>
      <w:r w:rsidR="00036B98">
        <w:rPr>
          <w:rFonts w:ascii="Times New Roman" w:hAnsi="Times New Roman"/>
          <w:sz w:val="28"/>
          <w:szCs w:val="28"/>
          <w:lang w:val="ru-RU"/>
        </w:rPr>
        <w:t>П</w:t>
      </w:r>
      <w:r w:rsidRPr="00B531E1">
        <w:rPr>
          <w:rFonts w:ascii="Times New Roman" w:hAnsi="Times New Roman"/>
          <w:sz w:val="28"/>
          <w:szCs w:val="28"/>
          <w:lang w:val="ru-RU"/>
        </w:rPr>
        <w:t>лан</w:t>
      </w:r>
      <w:r w:rsidR="00036B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531E1">
        <w:rPr>
          <w:rFonts w:ascii="Times New Roman" w:hAnsi="Times New Roman"/>
          <w:sz w:val="28"/>
          <w:szCs w:val="28"/>
          <w:lang w:val="ru-RU"/>
        </w:rPr>
        <w:t>мероприятий по противодействию коррупции и урегулированию конфликта интересов в ФГУП «Нацрыбресурс» на 2023-2025 гг.</w:t>
      </w:r>
      <w:r w:rsidR="00036B98">
        <w:rPr>
          <w:rFonts w:ascii="Times New Roman" w:hAnsi="Times New Roman"/>
          <w:sz w:val="28"/>
          <w:szCs w:val="28"/>
          <w:lang w:val="ru-RU"/>
        </w:rPr>
        <w:t xml:space="preserve"> в представленной редакции без замечаний. </w:t>
      </w:r>
    </w:p>
    <w:p w14:paraId="4565C343" w14:textId="6CDF0586" w:rsidR="00B531E1" w:rsidRDefault="001E3AAD" w:rsidP="00883EA4">
      <w:pPr>
        <w:pStyle w:val="a3"/>
        <w:numPr>
          <w:ilvl w:val="1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531E1">
        <w:rPr>
          <w:rFonts w:ascii="Times New Roman" w:hAnsi="Times New Roman"/>
          <w:sz w:val="28"/>
          <w:szCs w:val="28"/>
          <w:lang w:val="ru-RU"/>
        </w:rPr>
        <w:t xml:space="preserve">Разместить </w:t>
      </w:r>
      <w:r w:rsidR="00036B98">
        <w:rPr>
          <w:rFonts w:ascii="Times New Roman" w:hAnsi="Times New Roman"/>
          <w:sz w:val="28"/>
          <w:szCs w:val="28"/>
          <w:lang w:val="ru-RU"/>
        </w:rPr>
        <w:t>П</w:t>
      </w:r>
      <w:r w:rsidRPr="00B531E1">
        <w:rPr>
          <w:rFonts w:ascii="Times New Roman" w:hAnsi="Times New Roman"/>
          <w:sz w:val="28"/>
          <w:szCs w:val="28"/>
          <w:lang w:val="ru-RU"/>
        </w:rPr>
        <w:t xml:space="preserve">лан </w:t>
      </w:r>
      <w:r w:rsidRPr="00B531E1">
        <w:rPr>
          <w:rFonts w:ascii="Times New Roman" w:hAnsi="Times New Roman"/>
          <w:sz w:val="28"/>
          <w:szCs w:val="28"/>
          <w:lang w:val="ru-RU"/>
        </w:rPr>
        <w:t>мероприятий по противодействию коррупции и урегулированию конфликта интересов в ФГУП «Нацрыбресурс» на 2023-2025 гг.</w:t>
      </w:r>
      <w:r w:rsidRPr="00B531E1">
        <w:rPr>
          <w:rFonts w:ascii="Times New Roman" w:hAnsi="Times New Roman"/>
          <w:sz w:val="28"/>
          <w:szCs w:val="28"/>
          <w:lang w:val="ru-RU"/>
        </w:rPr>
        <w:t xml:space="preserve"> в разделе «Противодействие коррупции» </w:t>
      </w:r>
      <w:r w:rsidR="00883EA4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B531E1">
        <w:rPr>
          <w:rFonts w:ascii="Times New Roman" w:hAnsi="Times New Roman"/>
          <w:sz w:val="28"/>
          <w:szCs w:val="28"/>
          <w:lang w:val="ru-RU"/>
        </w:rPr>
        <w:t>официально</w:t>
      </w:r>
      <w:r w:rsidR="00883EA4">
        <w:rPr>
          <w:rFonts w:ascii="Times New Roman" w:hAnsi="Times New Roman"/>
          <w:sz w:val="28"/>
          <w:szCs w:val="28"/>
          <w:lang w:val="ru-RU"/>
        </w:rPr>
        <w:t>м</w:t>
      </w:r>
      <w:r w:rsidRPr="00B531E1">
        <w:rPr>
          <w:rFonts w:ascii="Times New Roman" w:hAnsi="Times New Roman"/>
          <w:sz w:val="28"/>
          <w:szCs w:val="28"/>
          <w:lang w:val="ru-RU"/>
        </w:rPr>
        <w:t xml:space="preserve"> сайт</w:t>
      </w:r>
      <w:r w:rsidR="00883EA4">
        <w:rPr>
          <w:rFonts w:ascii="Times New Roman" w:hAnsi="Times New Roman"/>
          <w:sz w:val="28"/>
          <w:szCs w:val="28"/>
          <w:lang w:val="ru-RU"/>
        </w:rPr>
        <w:t>е</w:t>
      </w:r>
      <w:r w:rsidRPr="00B531E1">
        <w:rPr>
          <w:rFonts w:ascii="Times New Roman" w:hAnsi="Times New Roman"/>
          <w:sz w:val="28"/>
          <w:szCs w:val="28"/>
          <w:lang w:val="ru-RU"/>
        </w:rPr>
        <w:t xml:space="preserve"> ФГУП «Нацрыбресурс»</w:t>
      </w:r>
      <w:r w:rsidR="00B531E1" w:rsidRPr="00B531E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DA19580" w14:textId="5F12BB0C" w:rsidR="00014ADE" w:rsidRPr="00B531E1" w:rsidRDefault="00014ADE" w:rsidP="00883EA4">
      <w:pPr>
        <w:pStyle w:val="a3"/>
        <w:numPr>
          <w:ilvl w:val="1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531E1">
        <w:rPr>
          <w:rFonts w:ascii="Times New Roman" w:hAnsi="Times New Roman"/>
          <w:sz w:val="28"/>
          <w:szCs w:val="28"/>
          <w:lang w:val="ru-RU"/>
        </w:rPr>
        <w:lastRenderedPageBreak/>
        <w:t xml:space="preserve">Ответственным за исполнение назначить </w:t>
      </w:r>
      <w:r w:rsidR="00B531E1">
        <w:rPr>
          <w:rFonts w:ascii="Times New Roman" w:hAnsi="Times New Roman"/>
          <w:sz w:val="28"/>
          <w:szCs w:val="28"/>
          <w:lang w:val="ru-RU"/>
        </w:rPr>
        <w:t>В.М. Михайлова</w:t>
      </w:r>
      <w:r w:rsidR="009B4526" w:rsidRPr="00B531E1">
        <w:rPr>
          <w:rFonts w:ascii="Times New Roman" w:hAnsi="Times New Roman"/>
          <w:sz w:val="28"/>
          <w:szCs w:val="28"/>
          <w:lang w:val="ru-RU"/>
        </w:rPr>
        <w:t>.</w:t>
      </w:r>
    </w:p>
    <w:p w14:paraId="1AF13E52" w14:textId="136F3C48" w:rsidR="00014ADE" w:rsidRDefault="00014ADE" w:rsidP="00883EA4">
      <w:pPr>
        <w:pStyle w:val="a3"/>
        <w:spacing w:after="0" w:line="360" w:lineRule="auto"/>
        <w:ind w:left="708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Срок: </w:t>
      </w:r>
      <w:r w:rsidR="009B4526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="00B531E1">
        <w:rPr>
          <w:rFonts w:ascii="Times New Roman" w:hAnsi="Times New Roman" w:cs="Times New Roman"/>
          <w:sz w:val="28"/>
          <w:szCs w:val="28"/>
          <w:lang w:val="ru-RU"/>
        </w:rPr>
        <w:t>10 июля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9B4526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года. </w:t>
      </w:r>
      <w:r w:rsidR="00C57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B6936A5" w14:textId="77777777" w:rsidR="00014ADE" w:rsidRDefault="00014ADE" w:rsidP="00883EA4">
      <w:pPr>
        <w:pStyle w:val="a3"/>
        <w:spacing w:after="0" w:line="360" w:lineRule="auto"/>
        <w:ind w:left="708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F09C11" w14:textId="77777777" w:rsidR="00014ADE" w:rsidRDefault="00014ADE" w:rsidP="00883EA4">
      <w:pPr>
        <w:pStyle w:val="a3"/>
        <w:spacing w:after="0" w:line="360" w:lineRule="auto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- 8 человек (единогласно), «против» - 0 человек, «воздержались» - 0 человек. </w:t>
      </w:r>
    </w:p>
    <w:p w14:paraId="7A52A8C0" w14:textId="77777777" w:rsidR="00014ADE" w:rsidRPr="00FC2968" w:rsidRDefault="00014ADE" w:rsidP="00883EA4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5BBB14" w14:textId="77777777" w:rsidR="00014ADE" w:rsidRDefault="00014ADE" w:rsidP="00883EA4">
      <w:pPr>
        <w:pStyle w:val="a3"/>
        <w:spacing w:after="0" w:line="360" w:lineRule="auto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361FF2" w14:textId="1AFB94E9" w:rsidR="00A05A25" w:rsidRDefault="00A05A25" w:rsidP="00883EA4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 xml:space="preserve">редседатель </w:t>
      </w:r>
      <w:r w:rsidR="000436A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>омиссии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146AE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8A3AD4" w:rsidRPr="008A3AD4">
        <w:rPr>
          <w:rFonts w:ascii="Times New Roman" w:hAnsi="Times New Roman" w:cs="Times New Roman"/>
          <w:sz w:val="28"/>
          <w:szCs w:val="28"/>
          <w:lang w:val="ru-RU"/>
        </w:rPr>
        <w:t>Е.Г.</w:t>
      </w:r>
      <w:r w:rsidR="008A3A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3AD4" w:rsidRPr="008A3AD4">
        <w:rPr>
          <w:rFonts w:ascii="Times New Roman" w:hAnsi="Times New Roman" w:cs="Times New Roman"/>
          <w:sz w:val="28"/>
          <w:szCs w:val="28"/>
          <w:lang w:val="ru-RU"/>
        </w:rPr>
        <w:t xml:space="preserve">Марчук </w:t>
      </w:r>
    </w:p>
    <w:p w14:paraId="5F747415" w14:textId="77777777" w:rsidR="00A05A25" w:rsidRDefault="00A05A25" w:rsidP="00883EA4">
      <w:pPr>
        <w:tabs>
          <w:tab w:val="left" w:pos="2552"/>
        </w:tabs>
        <w:spacing w:after="0" w:line="360" w:lineRule="auto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746D4711" w14:textId="14026618" w:rsidR="00A2208B" w:rsidRPr="00E37A57" w:rsidRDefault="00A2208B" w:rsidP="00883EA4">
      <w:pPr>
        <w:tabs>
          <w:tab w:val="left" w:pos="2552"/>
        </w:tabs>
        <w:spacing w:after="0" w:line="360" w:lineRule="auto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sz w:val="28"/>
          <w:szCs w:val="28"/>
          <w:lang w:val="ru-RU"/>
        </w:rPr>
        <w:t>Секретарь комиссии</w:t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146AE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>В.М. Михайлов</w:t>
      </w:r>
    </w:p>
    <w:sectPr w:rsidR="00A2208B" w:rsidRPr="00E37A57" w:rsidSect="00717092">
      <w:pgSz w:w="11906" w:h="16838"/>
      <w:pgMar w:top="993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4C8"/>
    <w:multiLevelType w:val="hybridMultilevel"/>
    <w:tmpl w:val="E184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2DC8"/>
    <w:multiLevelType w:val="multilevel"/>
    <w:tmpl w:val="1A2ED0B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7B42942"/>
    <w:multiLevelType w:val="multilevel"/>
    <w:tmpl w:val="FC085F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FF1CF7"/>
    <w:multiLevelType w:val="multilevel"/>
    <w:tmpl w:val="C5AE3B94"/>
    <w:lvl w:ilvl="0">
      <w:start w:val="1"/>
      <w:numFmt w:val="decimal"/>
      <w:lvlText w:val="%1."/>
      <w:lvlJc w:val="left"/>
      <w:pPr>
        <w:ind w:left="675" w:hanging="675"/>
      </w:pPr>
      <w:rPr>
        <w:rFonts w:cstheme="majorBidi" w:hint="default"/>
      </w:rPr>
    </w:lvl>
    <w:lvl w:ilvl="1">
      <w:start w:val="1"/>
      <w:numFmt w:val="decimal"/>
      <w:lvlText w:val="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ajorBidi" w:hint="default"/>
      </w:rPr>
    </w:lvl>
  </w:abstractNum>
  <w:abstractNum w:abstractNumId="4" w15:restartNumberingAfterBreak="0">
    <w:nsid w:val="216C6C26"/>
    <w:multiLevelType w:val="multilevel"/>
    <w:tmpl w:val="F626C38C"/>
    <w:lvl w:ilvl="0">
      <w:start w:val="1"/>
      <w:numFmt w:val="decimal"/>
      <w:lvlText w:val="%1."/>
      <w:lvlJc w:val="left"/>
      <w:pPr>
        <w:ind w:left="675" w:hanging="675"/>
      </w:pPr>
      <w:rPr>
        <w:rFonts w:cstheme="majorBidi" w:hint="default"/>
      </w:rPr>
    </w:lvl>
    <w:lvl w:ilvl="1">
      <w:start w:val="1"/>
      <w:numFmt w:val="decimal"/>
      <w:lvlText w:val="2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ajorBidi" w:hint="default"/>
      </w:rPr>
    </w:lvl>
  </w:abstractNum>
  <w:abstractNum w:abstractNumId="5" w15:restartNumberingAfterBreak="0">
    <w:nsid w:val="23C03392"/>
    <w:multiLevelType w:val="multilevel"/>
    <w:tmpl w:val="59C0B1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E1D4C09"/>
    <w:multiLevelType w:val="multilevel"/>
    <w:tmpl w:val="4A6A194A"/>
    <w:lvl w:ilvl="0">
      <w:start w:val="1"/>
      <w:numFmt w:val="decimal"/>
      <w:lvlText w:val="%1."/>
      <w:lvlJc w:val="left"/>
      <w:pPr>
        <w:ind w:left="675" w:hanging="675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ajorBidi" w:hint="default"/>
      </w:rPr>
    </w:lvl>
  </w:abstractNum>
  <w:abstractNum w:abstractNumId="7" w15:restartNumberingAfterBreak="0">
    <w:nsid w:val="3AC565F4"/>
    <w:multiLevelType w:val="hybridMultilevel"/>
    <w:tmpl w:val="FA6ED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6BB2F11"/>
    <w:multiLevelType w:val="multilevel"/>
    <w:tmpl w:val="91828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BF833DB"/>
    <w:multiLevelType w:val="hybridMultilevel"/>
    <w:tmpl w:val="848A3B6C"/>
    <w:lvl w:ilvl="0" w:tplc="98766434">
      <w:start w:val="1"/>
      <w:numFmt w:val="decimal"/>
      <w:lvlText w:val="%1)"/>
      <w:lvlJc w:val="left"/>
      <w:pPr>
        <w:ind w:left="1384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072C69"/>
    <w:multiLevelType w:val="hybridMultilevel"/>
    <w:tmpl w:val="9C8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C723F"/>
    <w:multiLevelType w:val="hybridMultilevel"/>
    <w:tmpl w:val="3D3A2320"/>
    <w:lvl w:ilvl="0" w:tplc="212E255C">
      <w:start w:val="1"/>
      <w:numFmt w:val="decimal"/>
      <w:lvlText w:val="3.%1."/>
      <w:lvlJc w:val="left"/>
      <w:pPr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C05A1"/>
    <w:multiLevelType w:val="multilevel"/>
    <w:tmpl w:val="4C3C2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6E707CDE"/>
    <w:multiLevelType w:val="multilevel"/>
    <w:tmpl w:val="4A6A194A"/>
    <w:lvl w:ilvl="0">
      <w:start w:val="1"/>
      <w:numFmt w:val="decimal"/>
      <w:lvlText w:val="%1."/>
      <w:lvlJc w:val="left"/>
      <w:pPr>
        <w:ind w:left="675" w:hanging="675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ajorBidi" w:hint="default"/>
      </w:rPr>
    </w:lvl>
  </w:abstractNum>
  <w:abstractNum w:abstractNumId="14" w15:restartNumberingAfterBreak="0">
    <w:nsid w:val="70AD6AED"/>
    <w:multiLevelType w:val="multilevel"/>
    <w:tmpl w:val="F330F9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32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597" w:hanging="2160"/>
      </w:pPr>
      <w:rPr>
        <w:rFonts w:hint="default"/>
      </w:rPr>
    </w:lvl>
  </w:abstractNum>
  <w:abstractNum w:abstractNumId="15" w15:restartNumberingAfterBreak="0">
    <w:nsid w:val="72185126"/>
    <w:multiLevelType w:val="hybridMultilevel"/>
    <w:tmpl w:val="18524358"/>
    <w:lvl w:ilvl="0" w:tplc="BF406E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5756797"/>
    <w:multiLevelType w:val="multilevel"/>
    <w:tmpl w:val="CE7CF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5C7269E"/>
    <w:multiLevelType w:val="multilevel"/>
    <w:tmpl w:val="4A6A194A"/>
    <w:lvl w:ilvl="0">
      <w:start w:val="1"/>
      <w:numFmt w:val="decimal"/>
      <w:lvlText w:val="%1."/>
      <w:lvlJc w:val="left"/>
      <w:pPr>
        <w:ind w:left="675" w:hanging="675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ajorBidi" w:hint="default"/>
      </w:rPr>
    </w:lvl>
  </w:abstractNum>
  <w:abstractNum w:abstractNumId="18" w15:restartNumberingAfterBreak="0">
    <w:nsid w:val="7AD3387A"/>
    <w:multiLevelType w:val="multilevel"/>
    <w:tmpl w:val="BF0E1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7C1869A9"/>
    <w:multiLevelType w:val="hybridMultilevel"/>
    <w:tmpl w:val="B2B67DFA"/>
    <w:lvl w:ilvl="0" w:tplc="212E255C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E2D7A"/>
    <w:multiLevelType w:val="hybridMultilevel"/>
    <w:tmpl w:val="CB7CEB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6"/>
  </w:num>
  <w:num w:numId="8">
    <w:abstractNumId w:val="7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18"/>
  </w:num>
  <w:num w:numId="13">
    <w:abstractNumId w:val="5"/>
  </w:num>
  <w:num w:numId="14">
    <w:abstractNumId w:val="2"/>
  </w:num>
  <w:num w:numId="15">
    <w:abstractNumId w:val="13"/>
  </w:num>
  <w:num w:numId="16">
    <w:abstractNumId w:val="17"/>
  </w:num>
  <w:num w:numId="17">
    <w:abstractNumId w:val="6"/>
  </w:num>
  <w:num w:numId="18">
    <w:abstractNumId w:val="14"/>
  </w:num>
  <w:num w:numId="19">
    <w:abstractNumId w:val="4"/>
  </w:num>
  <w:num w:numId="20">
    <w:abstractNumId w:val="3"/>
  </w:num>
  <w:num w:numId="21">
    <w:abstractNumId w:val="11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8B"/>
    <w:rsid w:val="00014ADE"/>
    <w:rsid w:val="00016FF9"/>
    <w:rsid w:val="00026899"/>
    <w:rsid w:val="00036B98"/>
    <w:rsid w:val="000436AC"/>
    <w:rsid w:val="00074ABD"/>
    <w:rsid w:val="000E7D47"/>
    <w:rsid w:val="000F5FE1"/>
    <w:rsid w:val="00100169"/>
    <w:rsid w:val="0010321B"/>
    <w:rsid w:val="00104E0B"/>
    <w:rsid w:val="0011759A"/>
    <w:rsid w:val="00136C14"/>
    <w:rsid w:val="00144C87"/>
    <w:rsid w:val="00172553"/>
    <w:rsid w:val="00194D54"/>
    <w:rsid w:val="001C286D"/>
    <w:rsid w:val="001C2EA7"/>
    <w:rsid w:val="001D35B8"/>
    <w:rsid w:val="001D7663"/>
    <w:rsid w:val="001E3AAD"/>
    <w:rsid w:val="001F736F"/>
    <w:rsid w:val="002146AE"/>
    <w:rsid w:val="002215F4"/>
    <w:rsid w:val="00260E78"/>
    <w:rsid w:val="002B5320"/>
    <w:rsid w:val="002F69A7"/>
    <w:rsid w:val="0032010F"/>
    <w:rsid w:val="00322A4D"/>
    <w:rsid w:val="003252B0"/>
    <w:rsid w:val="00352581"/>
    <w:rsid w:val="003614B7"/>
    <w:rsid w:val="003E5CFA"/>
    <w:rsid w:val="003F4FB8"/>
    <w:rsid w:val="004B2062"/>
    <w:rsid w:val="00504C5B"/>
    <w:rsid w:val="00521A29"/>
    <w:rsid w:val="0052348B"/>
    <w:rsid w:val="00545824"/>
    <w:rsid w:val="00562765"/>
    <w:rsid w:val="00566974"/>
    <w:rsid w:val="00574209"/>
    <w:rsid w:val="005817EA"/>
    <w:rsid w:val="00583717"/>
    <w:rsid w:val="005A7B46"/>
    <w:rsid w:val="005F10EB"/>
    <w:rsid w:val="00610472"/>
    <w:rsid w:val="00622549"/>
    <w:rsid w:val="006331B3"/>
    <w:rsid w:val="006773EB"/>
    <w:rsid w:val="006C0751"/>
    <w:rsid w:val="006C2101"/>
    <w:rsid w:val="006C2BBF"/>
    <w:rsid w:val="006D1F0A"/>
    <w:rsid w:val="006E22C8"/>
    <w:rsid w:val="007106AF"/>
    <w:rsid w:val="00717092"/>
    <w:rsid w:val="00732078"/>
    <w:rsid w:val="00756704"/>
    <w:rsid w:val="007571EF"/>
    <w:rsid w:val="007772E4"/>
    <w:rsid w:val="0078013A"/>
    <w:rsid w:val="007838F0"/>
    <w:rsid w:val="007B16AB"/>
    <w:rsid w:val="007F2F39"/>
    <w:rsid w:val="007F6D5A"/>
    <w:rsid w:val="008061EE"/>
    <w:rsid w:val="00806803"/>
    <w:rsid w:val="00831F99"/>
    <w:rsid w:val="00853F96"/>
    <w:rsid w:val="00883EA4"/>
    <w:rsid w:val="008A3AD4"/>
    <w:rsid w:val="008D422A"/>
    <w:rsid w:val="008E6607"/>
    <w:rsid w:val="00916607"/>
    <w:rsid w:val="00955E82"/>
    <w:rsid w:val="00962E1B"/>
    <w:rsid w:val="00963D8F"/>
    <w:rsid w:val="009B4526"/>
    <w:rsid w:val="009D3616"/>
    <w:rsid w:val="00A05A25"/>
    <w:rsid w:val="00A2208B"/>
    <w:rsid w:val="00A31A05"/>
    <w:rsid w:val="00A80B66"/>
    <w:rsid w:val="00AF2593"/>
    <w:rsid w:val="00AF4B15"/>
    <w:rsid w:val="00B531E1"/>
    <w:rsid w:val="00B63F8D"/>
    <w:rsid w:val="00B6706A"/>
    <w:rsid w:val="00B939C3"/>
    <w:rsid w:val="00BE1B8D"/>
    <w:rsid w:val="00BF67B9"/>
    <w:rsid w:val="00C412C4"/>
    <w:rsid w:val="00C42988"/>
    <w:rsid w:val="00C5729F"/>
    <w:rsid w:val="00C64596"/>
    <w:rsid w:val="00CB0EC4"/>
    <w:rsid w:val="00CB28A1"/>
    <w:rsid w:val="00CF74EF"/>
    <w:rsid w:val="00D465AA"/>
    <w:rsid w:val="00D7543E"/>
    <w:rsid w:val="00DA7A30"/>
    <w:rsid w:val="00DD1FD7"/>
    <w:rsid w:val="00DD5F02"/>
    <w:rsid w:val="00DF7EFA"/>
    <w:rsid w:val="00E13480"/>
    <w:rsid w:val="00E15ACE"/>
    <w:rsid w:val="00E37A57"/>
    <w:rsid w:val="00E626AF"/>
    <w:rsid w:val="00E741FB"/>
    <w:rsid w:val="00E906BA"/>
    <w:rsid w:val="00E9705B"/>
    <w:rsid w:val="00EE69EC"/>
    <w:rsid w:val="00EF65DC"/>
    <w:rsid w:val="00F31CDE"/>
    <w:rsid w:val="00F578BC"/>
    <w:rsid w:val="00F74902"/>
    <w:rsid w:val="00F97915"/>
    <w:rsid w:val="00FC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4CB6"/>
  <w15:chartTrackingRefBased/>
  <w15:docId w15:val="{ADD8163A-756A-4FE0-BB77-C0B0327F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8B"/>
    <w:pPr>
      <w:spacing w:after="200" w:line="276" w:lineRule="auto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8B"/>
    <w:pPr>
      <w:ind w:left="720"/>
      <w:contextualSpacing/>
    </w:pPr>
  </w:style>
  <w:style w:type="table" w:styleId="a4">
    <w:name w:val="Table Grid"/>
    <w:basedOn w:val="a1"/>
    <w:uiPriority w:val="39"/>
    <w:rsid w:val="001C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751"/>
    <w:rPr>
      <w:rFonts w:ascii="Segoe UI" w:hAnsi="Segoe UI" w:cs="Segoe UI"/>
      <w:sz w:val="18"/>
      <w:szCs w:val="18"/>
      <w:lang w:val="en-US" w:bidi="en-US"/>
    </w:rPr>
  </w:style>
  <w:style w:type="character" w:styleId="a7">
    <w:name w:val="annotation reference"/>
    <w:basedOn w:val="a0"/>
    <w:uiPriority w:val="99"/>
    <w:semiHidden/>
    <w:unhideWhenUsed/>
    <w:rsid w:val="00B670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706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706A"/>
    <w:rPr>
      <w:rFonts w:asciiTheme="majorHAnsi" w:hAnsiTheme="majorHAnsi" w:cstheme="majorBidi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706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706A"/>
    <w:rPr>
      <w:rFonts w:asciiTheme="majorHAnsi" w:hAnsiTheme="majorHAnsi" w:cstheme="majorBidi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Василий Михайлович</dc:creator>
  <cp:keywords/>
  <dc:description/>
  <cp:lastModifiedBy>Михайлов Василий Михайлович</cp:lastModifiedBy>
  <cp:revision>18</cp:revision>
  <cp:lastPrinted>2023-07-04T11:29:00Z</cp:lastPrinted>
  <dcterms:created xsi:type="dcterms:W3CDTF">2023-05-10T09:10:00Z</dcterms:created>
  <dcterms:modified xsi:type="dcterms:W3CDTF">2023-07-04T11:29:00Z</dcterms:modified>
</cp:coreProperties>
</file>